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C8B2" w14:textId="2D75EF44" w:rsidR="00BC2D8B" w:rsidRPr="006053AC" w:rsidRDefault="00140986" w:rsidP="006053AC">
      <w:pPr>
        <w:jc w:val="center"/>
        <w:rPr>
          <w:sz w:val="28"/>
          <w:szCs w:val="28"/>
        </w:rPr>
      </w:pPr>
      <w:r w:rsidRPr="006053AC">
        <w:rPr>
          <w:sz w:val="28"/>
          <w:szCs w:val="28"/>
        </w:rPr>
        <w:t xml:space="preserve">Опросный лист </w:t>
      </w:r>
      <w:r w:rsidR="006A7CEC">
        <w:rPr>
          <w:sz w:val="28"/>
          <w:szCs w:val="28"/>
        </w:rPr>
        <w:t>дросселя/реактора</w:t>
      </w:r>
    </w:p>
    <w:tbl>
      <w:tblPr>
        <w:tblStyle w:val="a4"/>
        <w:tblpPr w:leftFromText="180" w:rightFromText="180" w:vertAnchor="page" w:horzAnchor="margin" w:tblpY="1957"/>
        <w:tblW w:w="9351" w:type="dxa"/>
        <w:tblLook w:val="04A0" w:firstRow="1" w:lastRow="0" w:firstColumn="1" w:lastColumn="0" w:noHBand="0" w:noVBand="1"/>
      </w:tblPr>
      <w:tblGrid>
        <w:gridCol w:w="440"/>
        <w:gridCol w:w="5509"/>
        <w:gridCol w:w="709"/>
        <w:gridCol w:w="2693"/>
      </w:tblGrid>
      <w:tr w:rsidR="006053AC" w14:paraId="724A6023" w14:textId="77777777" w:rsidTr="006053AC">
        <w:tc>
          <w:tcPr>
            <w:tcW w:w="5949" w:type="dxa"/>
            <w:gridSpan w:val="2"/>
          </w:tcPr>
          <w:p w14:paraId="23DCD0B3" w14:textId="77777777" w:rsidR="006053AC" w:rsidRPr="006053AC" w:rsidRDefault="006053AC" w:rsidP="006053AC">
            <w:pPr>
              <w:jc w:val="center"/>
              <w:rPr>
                <w:sz w:val="32"/>
                <w:szCs w:val="32"/>
              </w:rPr>
            </w:pPr>
            <w:r w:rsidRPr="006053AC">
              <w:rPr>
                <w:sz w:val="32"/>
                <w:szCs w:val="32"/>
              </w:rPr>
              <w:t>Характеристики</w:t>
            </w:r>
          </w:p>
        </w:tc>
        <w:tc>
          <w:tcPr>
            <w:tcW w:w="709" w:type="dxa"/>
          </w:tcPr>
          <w:p w14:paraId="693F2D21" w14:textId="77777777" w:rsidR="006053AC" w:rsidRPr="006053AC" w:rsidRDefault="006053AC" w:rsidP="006053AC">
            <w:pPr>
              <w:jc w:val="center"/>
              <w:rPr>
                <w:sz w:val="32"/>
                <w:szCs w:val="32"/>
              </w:rPr>
            </w:pPr>
            <w:r w:rsidRPr="006053AC">
              <w:rPr>
                <w:sz w:val="32"/>
                <w:szCs w:val="32"/>
              </w:rPr>
              <w:t>Ед.</w:t>
            </w:r>
          </w:p>
        </w:tc>
        <w:tc>
          <w:tcPr>
            <w:tcW w:w="2693" w:type="dxa"/>
          </w:tcPr>
          <w:p w14:paraId="37B33D7B" w14:textId="77777777" w:rsidR="006053AC" w:rsidRPr="006053AC" w:rsidRDefault="006053AC" w:rsidP="006053AC">
            <w:pPr>
              <w:jc w:val="center"/>
              <w:rPr>
                <w:sz w:val="32"/>
                <w:szCs w:val="32"/>
              </w:rPr>
            </w:pPr>
            <w:r w:rsidRPr="006053AC">
              <w:rPr>
                <w:sz w:val="32"/>
                <w:szCs w:val="32"/>
              </w:rPr>
              <w:t>Значение</w:t>
            </w:r>
          </w:p>
        </w:tc>
      </w:tr>
      <w:tr w:rsidR="006053AC" w14:paraId="70A5742B" w14:textId="77777777" w:rsidTr="006053AC">
        <w:tc>
          <w:tcPr>
            <w:tcW w:w="440" w:type="dxa"/>
          </w:tcPr>
          <w:p w14:paraId="2A57115B" w14:textId="77777777" w:rsidR="006053AC" w:rsidRDefault="006053AC" w:rsidP="006053AC">
            <w:r>
              <w:t>1</w:t>
            </w:r>
          </w:p>
        </w:tc>
        <w:tc>
          <w:tcPr>
            <w:tcW w:w="5509" w:type="dxa"/>
          </w:tcPr>
          <w:p w14:paraId="6941A699" w14:textId="1DB6FEA6" w:rsidR="006053AC" w:rsidRPr="00605205" w:rsidRDefault="006053AC" w:rsidP="006053AC">
            <w:r>
              <w:t>Тип (</w:t>
            </w:r>
            <w:r w:rsidR="006A7CEC">
              <w:t>моторный/сетевой/сглаживающий и т.п.</w:t>
            </w:r>
            <w:r>
              <w:t>)</w:t>
            </w:r>
          </w:p>
        </w:tc>
        <w:tc>
          <w:tcPr>
            <w:tcW w:w="709" w:type="dxa"/>
          </w:tcPr>
          <w:p w14:paraId="16A133EB" w14:textId="7CE8D3BB" w:rsidR="006053AC" w:rsidRPr="00786483" w:rsidRDefault="006A7CEC" w:rsidP="006053AC">
            <w:r>
              <w:t>-</w:t>
            </w:r>
          </w:p>
        </w:tc>
        <w:tc>
          <w:tcPr>
            <w:tcW w:w="2693" w:type="dxa"/>
          </w:tcPr>
          <w:p w14:paraId="41518D45" w14:textId="77777777" w:rsidR="006053AC" w:rsidRPr="00EE4465" w:rsidRDefault="006053AC" w:rsidP="006053AC">
            <w:pPr>
              <w:rPr>
                <w:b/>
                <w:bCs/>
                <w:color w:val="5B9BD5" w:themeColor="accent1"/>
              </w:rPr>
            </w:pPr>
          </w:p>
        </w:tc>
      </w:tr>
      <w:tr w:rsidR="006A7CEC" w14:paraId="433FFB65" w14:textId="77777777" w:rsidTr="006053AC">
        <w:tc>
          <w:tcPr>
            <w:tcW w:w="440" w:type="dxa"/>
          </w:tcPr>
          <w:p w14:paraId="42FE050F" w14:textId="0B0FA3C6" w:rsidR="006A7CEC" w:rsidRDefault="006A7CEC" w:rsidP="006053AC">
            <w:r>
              <w:t>2</w:t>
            </w:r>
          </w:p>
        </w:tc>
        <w:tc>
          <w:tcPr>
            <w:tcW w:w="5509" w:type="dxa"/>
          </w:tcPr>
          <w:p w14:paraId="2614E8F1" w14:textId="02939534" w:rsidR="006A7CEC" w:rsidRDefault="006A7CEC" w:rsidP="006053AC">
            <w:r>
              <w:t>Количество фаз(однофазный/трехфазный)</w:t>
            </w:r>
          </w:p>
        </w:tc>
        <w:tc>
          <w:tcPr>
            <w:tcW w:w="709" w:type="dxa"/>
          </w:tcPr>
          <w:p w14:paraId="0B392CE3" w14:textId="3CE6CA39" w:rsidR="006A7CEC" w:rsidRPr="00605205" w:rsidRDefault="006A7CEC" w:rsidP="006053AC">
            <w:r>
              <w:t>-</w:t>
            </w:r>
          </w:p>
        </w:tc>
        <w:tc>
          <w:tcPr>
            <w:tcW w:w="2693" w:type="dxa"/>
          </w:tcPr>
          <w:p w14:paraId="2B7BB0F2" w14:textId="77777777" w:rsidR="006A7CEC" w:rsidRDefault="006A7CEC" w:rsidP="006053AC"/>
        </w:tc>
      </w:tr>
      <w:tr w:rsidR="006053AC" w14:paraId="46013EEA" w14:textId="77777777" w:rsidTr="006053AC">
        <w:tc>
          <w:tcPr>
            <w:tcW w:w="440" w:type="dxa"/>
          </w:tcPr>
          <w:p w14:paraId="1666893D" w14:textId="720A99B3" w:rsidR="006053AC" w:rsidRDefault="006A7CEC" w:rsidP="006053AC">
            <w:r>
              <w:t>3</w:t>
            </w:r>
          </w:p>
        </w:tc>
        <w:tc>
          <w:tcPr>
            <w:tcW w:w="5509" w:type="dxa"/>
          </w:tcPr>
          <w:p w14:paraId="76ABA71F" w14:textId="77777777" w:rsidR="006053AC" w:rsidRDefault="006053AC" w:rsidP="006053AC">
            <w:r>
              <w:t>Охлаждение (сухой)</w:t>
            </w:r>
          </w:p>
        </w:tc>
        <w:tc>
          <w:tcPr>
            <w:tcW w:w="709" w:type="dxa"/>
          </w:tcPr>
          <w:p w14:paraId="323758C8" w14:textId="7596FFF8" w:rsidR="006053AC" w:rsidRPr="00605205" w:rsidRDefault="006A7CEC" w:rsidP="006053AC">
            <w:r>
              <w:t>-</w:t>
            </w:r>
          </w:p>
        </w:tc>
        <w:tc>
          <w:tcPr>
            <w:tcW w:w="2693" w:type="dxa"/>
          </w:tcPr>
          <w:p w14:paraId="1055C8B3" w14:textId="77777777" w:rsidR="006053AC" w:rsidRDefault="006053AC" w:rsidP="006053AC"/>
        </w:tc>
      </w:tr>
      <w:tr w:rsidR="006053AC" w14:paraId="0EC8F518" w14:textId="77777777" w:rsidTr="006053AC">
        <w:tc>
          <w:tcPr>
            <w:tcW w:w="440" w:type="dxa"/>
          </w:tcPr>
          <w:p w14:paraId="377EC4AC" w14:textId="1BB75FC4" w:rsidR="006053AC" w:rsidRDefault="006A7CEC" w:rsidP="006053AC">
            <w:r>
              <w:t>4</w:t>
            </w:r>
          </w:p>
        </w:tc>
        <w:tc>
          <w:tcPr>
            <w:tcW w:w="5509" w:type="dxa"/>
          </w:tcPr>
          <w:p w14:paraId="154BBB27" w14:textId="3DC90F0C" w:rsidR="006053AC" w:rsidRDefault="006A7CEC" w:rsidP="006053AC">
            <w:r>
              <w:t>Сила тока</w:t>
            </w:r>
          </w:p>
        </w:tc>
        <w:tc>
          <w:tcPr>
            <w:tcW w:w="709" w:type="dxa"/>
          </w:tcPr>
          <w:p w14:paraId="15577148" w14:textId="3E9BDAFA" w:rsidR="006053AC" w:rsidRPr="00605205" w:rsidRDefault="006053AC" w:rsidP="006053AC">
            <w:r>
              <w:t>А</w:t>
            </w:r>
          </w:p>
        </w:tc>
        <w:tc>
          <w:tcPr>
            <w:tcW w:w="2693" w:type="dxa"/>
          </w:tcPr>
          <w:p w14:paraId="56A18DC7" w14:textId="77777777" w:rsidR="006053AC" w:rsidRDefault="006053AC" w:rsidP="006053AC"/>
        </w:tc>
      </w:tr>
      <w:tr w:rsidR="006053AC" w14:paraId="31CEB88E" w14:textId="77777777" w:rsidTr="006053AC">
        <w:tc>
          <w:tcPr>
            <w:tcW w:w="440" w:type="dxa"/>
          </w:tcPr>
          <w:p w14:paraId="4E6F5F7A" w14:textId="64E19FDE" w:rsidR="006053AC" w:rsidRPr="00600780" w:rsidRDefault="006A7CEC" w:rsidP="006053AC">
            <w:r>
              <w:t>5</w:t>
            </w:r>
          </w:p>
        </w:tc>
        <w:tc>
          <w:tcPr>
            <w:tcW w:w="5509" w:type="dxa"/>
          </w:tcPr>
          <w:p w14:paraId="21AEA948" w14:textId="789DC90A" w:rsidR="006053AC" w:rsidRPr="006053AC" w:rsidRDefault="006A7CEC" w:rsidP="006053AC">
            <w:r>
              <w:t>Напряжение</w:t>
            </w:r>
          </w:p>
        </w:tc>
        <w:tc>
          <w:tcPr>
            <w:tcW w:w="709" w:type="dxa"/>
          </w:tcPr>
          <w:p w14:paraId="44A10074" w14:textId="583688F4" w:rsidR="006053AC" w:rsidRPr="00605205" w:rsidRDefault="006A7CEC" w:rsidP="006053AC">
            <w:r>
              <w:t>В</w:t>
            </w:r>
          </w:p>
        </w:tc>
        <w:tc>
          <w:tcPr>
            <w:tcW w:w="2693" w:type="dxa"/>
          </w:tcPr>
          <w:p w14:paraId="6F9B3F0D" w14:textId="77777777" w:rsidR="006053AC" w:rsidRDefault="006053AC" w:rsidP="006053AC"/>
        </w:tc>
      </w:tr>
      <w:tr w:rsidR="006A7CEC" w14:paraId="0040FAEA" w14:textId="77777777" w:rsidTr="006053AC">
        <w:tc>
          <w:tcPr>
            <w:tcW w:w="440" w:type="dxa"/>
          </w:tcPr>
          <w:p w14:paraId="4C1025B7" w14:textId="3EBEF44B" w:rsidR="006A7CEC" w:rsidRDefault="006A7CEC" w:rsidP="006053AC">
            <w:r>
              <w:t>6</w:t>
            </w:r>
          </w:p>
        </w:tc>
        <w:tc>
          <w:tcPr>
            <w:tcW w:w="5509" w:type="dxa"/>
          </w:tcPr>
          <w:p w14:paraId="2283AF74" w14:textId="60F273D7" w:rsidR="006A7CEC" w:rsidRDefault="006A7CEC" w:rsidP="006053AC">
            <w:r>
              <w:t>Индуктивность(Гн/мГн/мкГн)</w:t>
            </w:r>
          </w:p>
        </w:tc>
        <w:tc>
          <w:tcPr>
            <w:tcW w:w="709" w:type="dxa"/>
          </w:tcPr>
          <w:p w14:paraId="30EEC40B" w14:textId="4A27D804" w:rsidR="006A7CEC" w:rsidRPr="006A7CEC" w:rsidRDefault="006A7CEC" w:rsidP="006053AC">
            <w:r>
              <w:t>___</w:t>
            </w:r>
          </w:p>
        </w:tc>
        <w:tc>
          <w:tcPr>
            <w:tcW w:w="2693" w:type="dxa"/>
          </w:tcPr>
          <w:p w14:paraId="52E397BC" w14:textId="77777777" w:rsidR="006A7CEC" w:rsidRDefault="006A7CEC" w:rsidP="006053AC"/>
        </w:tc>
      </w:tr>
      <w:tr w:rsidR="006053AC" w14:paraId="1D127176" w14:textId="77777777" w:rsidTr="006053AC">
        <w:tc>
          <w:tcPr>
            <w:tcW w:w="440" w:type="dxa"/>
          </w:tcPr>
          <w:p w14:paraId="628AE98A" w14:textId="3EAEC99F" w:rsidR="006053AC" w:rsidRPr="00600780" w:rsidRDefault="006A7CEC" w:rsidP="006053AC">
            <w:r>
              <w:t>7</w:t>
            </w:r>
          </w:p>
        </w:tc>
        <w:tc>
          <w:tcPr>
            <w:tcW w:w="5509" w:type="dxa"/>
          </w:tcPr>
          <w:p w14:paraId="062E37B1" w14:textId="77777777" w:rsidR="006053AC" w:rsidRDefault="006053AC" w:rsidP="006053AC">
            <w:r>
              <w:t>Частота</w:t>
            </w:r>
          </w:p>
        </w:tc>
        <w:tc>
          <w:tcPr>
            <w:tcW w:w="709" w:type="dxa"/>
          </w:tcPr>
          <w:p w14:paraId="361B2BA3" w14:textId="77777777" w:rsidR="006053AC" w:rsidRDefault="006053AC" w:rsidP="006053AC">
            <w:r w:rsidRPr="006053AC">
              <w:rPr>
                <w:lang w:val="en-US"/>
              </w:rPr>
              <w:t>Гц</w:t>
            </w:r>
          </w:p>
        </w:tc>
        <w:tc>
          <w:tcPr>
            <w:tcW w:w="2693" w:type="dxa"/>
          </w:tcPr>
          <w:p w14:paraId="4B65D7BE" w14:textId="77777777" w:rsidR="006053AC" w:rsidRDefault="006053AC" w:rsidP="006053AC"/>
        </w:tc>
      </w:tr>
      <w:tr w:rsidR="006053AC" w14:paraId="2C7C821D" w14:textId="77777777" w:rsidTr="006053AC">
        <w:tc>
          <w:tcPr>
            <w:tcW w:w="440" w:type="dxa"/>
          </w:tcPr>
          <w:p w14:paraId="679782BF" w14:textId="5279B393" w:rsidR="006053AC" w:rsidRDefault="006A7CEC" w:rsidP="006053AC">
            <w:r>
              <w:t>8</w:t>
            </w:r>
          </w:p>
        </w:tc>
        <w:tc>
          <w:tcPr>
            <w:tcW w:w="5509" w:type="dxa"/>
          </w:tcPr>
          <w:p w14:paraId="3A7FD325" w14:textId="45DA526D" w:rsidR="006053AC" w:rsidRPr="006A7CEC" w:rsidRDefault="006A7CEC" w:rsidP="006053AC">
            <w:r>
              <w:t>Индуктивное сопротивление</w:t>
            </w:r>
          </w:p>
        </w:tc>
        <w:tc>
          <w:tcPr>
            <w:tcW w:w="709" w:type="dxa"/>
          </w:tcPr>
          <w:p w14:paraId="54D412A6" w14:textId="7F07CAF5" w:rsidR="006053AC" w:rsidRPr="006053AC" w:rsidRDefault="006A7CEC" w:rsidP="006053AC">
            <w:r>
              <w:t>Ом</w:t>
            </w:r>
          </w:p>
        </w:tc>
        <w:tc>
          <w:tcPr>
            <w:tcW w:w="2693" w:type="dxa"/>
          </w:tcPr>
          <w:p w14:paraId="66DC4CD5" w14:textId="77777777" w:rsidR="006053AC" w:rsidRDefault="006053AC" w:rsidP="006053AC"/>
        </w:tc>
      </w:tr>
      <w:tr w:rsidR="006053AC" w14:paraId="33E4FE02" w14:textId="77777777" w:rsidTr="006053AC">
        <w:tc>
          <w:tcPr>
            <w:tcW w:w="440" w:type="dxa"/>
          </w:tcPr>
          <w:p w14:paraId="58A632E1" w14:textId="21EAEDF0" w:rsidR="006053AC" w:rsidRPr="00600780" w:rsidRDefault="006A7CEC" w:rsidP="006053AC">
            <w:r>
              <w:t>9</w:t>
            </w:r>
          </w:p>
        </w:tc>
        <w:tc>
          <w:tcPr>
            <w:tcW w:w="5509" w:type="dxa"/>
          </w:tcPr>
          <w:p w14:paraId="7AFAB8E0" w14:textId="77777777" w:rsidR="006053AC" w:rsidRDefault="006053AC" w:rsidP="006053AC">
            <w:r>
              <w:t>Материал проводника(медь/алюминий)</w:t>
            </w:r>
          </w:p>
        </w:tc>
        <w:tc>
          <w:tcPr>
            <w:tcW w:w="709" w:type="dxa"/>
          </w:tcPr>
          <w:p w14:paraId="7F937317" w14:textId="5219C177" w:rsidR="006053AC" w:rsidRPr="006A7CEC" w:rsidRDefault="006A7CEC" w:rsidP="006053AC">
            <w:r>
              <w:t>-</w:t>
            </w:r>
          </w:p>
        </w:tc>
        <w:tc>
          <w:tcPr>
            <w:tcW w:w="2693" w:type="dxa"/>
          </w:tcPr>
          <w:p w14:paraId="56B33429" w14:textId="77777777" w:rsidR="006053AC" w:rsidRDefault="006053AC" w:rsidP="006053AC"/>
        </w:tc>
      </w:tr>
      <w:tr w:rsidR="00042F1E" w14:paraId="76DC7430" w14:textId="77777777" w:rsidTr="006053AC">
        <w:tc>
          <w:tcPr>
            <w:tcW w:w="440" w:type="dxa"/>
          </w:tcPr>
          <w:p w14:paraId="0B1FB44A" w14:textId="307B44F9" w:rsidR="00042F1E" w:rsidRDefault="00042F1E" w:rsidP="00042F1E">
            <w:r>
              <w:t>10</w:t>
            </w:r>
          </w:p>
        </w:tc>
        <w:tc>
          <w:tcPr>
            <w:tcW w:w="5509" w:type="dxa"/>
          </w:tcPr>
          <w:p w14:paraId="5A543A6C" w14:textId="40B2C4F1" w:rsidR="00042F1E" w:rsidRDefault="00042F1E" w:rsidP="00042F1E">
            <w:r>
              <w:t>Степень искажения кривой тока</w:t>
            </w:r>
          </w:p>
        </w:tc>
        <w:tc>
          <w:tcPr>
            <w:tcW w:w="709" w:type="dxa"/>
          </w:tcPr>
          <w:p w14:paraId="6C521C45" w14:textId="77777777" w:rsidR="00042F1E" w:rsidRDefault="00042F1E" w:rsidP="00042F1E"/>
        </w:tc>
        <w:tc>
          <w:tcPr>
            <w:tcW w:w="2693" w:type="dxa"/>
          </w:tcPr>
          <w:p w14:paraId="25137782" w14:textId="77777777" w:rsidR="00042F1E" w:rsidRDefault="00042F1E" w:rsidP="00042F1E"/>
        </w:tc>
      </w:tr>
      <w:tr w:rsidR="00042F1E" w14:paraId="363978E3" w14:textId="77777777" w:rsidTr="006053AC">
        <w:tc>
          <w:tcPr>
            <w:tcW w:w="440" w:type="dxa"/>
          </w:tcPr>
          <w:p w14:paraId="72F168E4" w14:textId="0411C1AD" w:rsidR="00042F1E" w:rsidRDefault="00042F1E" w:rsidP="00042F1E">
            <w:r>
              <w:t>11</w:t>
            </w:r>
          </w:p>
        </w:tc>
        <w:tc>
          <w:tcPr>
            <w:tcW w:w="5509" w:type="dxa"/>
          </w:tcPr>
          <w:p w14:paraId="3251EEB0" w14:textId="084F2665" w:rsidR="00042F1E" w:rsidRPr="006053AC" w:rsidRDefault="00042F1E" w:rsidP="00042F1E">
            <w:r>
              <w:t>Класс изоляции</w:t>
            </w:r>
            <w:r w:rsidRPr="006053AC">
              <w:t xml:space="preserve"> (</w:t>
            </w:r>
            <w:r>
              <w:rPr>
                <w:lang w:val="en-US"/>
              </w:rPr>
              <w:t>Y</w:t>
            </w:r>
            <w:r w:rsidRPr="006053AC">
              <w:t xml:space="preserve">, </w:t>
            </w:r>
            <w:r>
              <w:rPr>
                <w:lang w:val="en-US"/>
              </w:rPr>
              <w:t>A</w:t>
            </w:r>
            <w:r w:rsidRPr="006053AC">
              <w:t xml:space="preserve">, </w:t>
            </w:r>
            <w:r>
              <w:rPr>
                <w:lang w:val="en-US"/>
              </w:rPr>
              <w:t>E</w:t>
            </w:r>
            <w:r w:rsidRPr="006053AC">
              <w:t xml:space="preserve">, </w:t>
            </w:r>
            <w:r>
              <w:rPr>
                <w:lang w:val="en-US"/>
              </w:rPr>
              <w:t>B</w:t>
            </w:r>
            <w:r w:rsidRPr="006053AC">
              <w:t xml:space="preserve">, </w:t>
            </w:r>
            <w:r>
              <w:rPr>
                <w:lang w:val="en-US"/>
              </w:rPr>
              <w:t>F</w:t>
            </w:r>
            <w:r w:rsidRPr="006053AC">
              <w:t xml:space="preserve">, </w:t>
            </w:r>
            <w:r>
              <w:rPr>
                <w:lang w:val="en-US"/>
              </w:rPr>
              <w:t>H</w:t>
            </w:r>
            <w:r w:rsidRPr="006053AC">
              <w:t xml:space="preserve">, </w:t>
            </w:r>
            <w:r>
              <w:rPr>
                <w:lang w:val="en-US"/>
              </w:rPr>
              <w:t>C</w:t>
            </w:r>
            <w:r w:rsidRPr="006053AC">
              <w:t>)</w:t>
            </w:r>
          </w:p>
        </w:tc>
        <w:tc>
          <w:tcPr>
            <w:tcW w:w="709" w:type="dxa"/>
          </w:tcPr>
          <w:p w14:paraId="0C3E9328" w14:textId="77777777" w:rsidR="00042F1E" w:rsidRDefault="00042F1E" w:rsidP="00042F1E"/>
        </w:tc>
        <w:tc>
          <w:tcPr>
            <w:tcW w:w="2693" w:type="dxa"/>
          </w:tcPr>
          <w:p w14:paraId="57A0285E" w14:textId="77777777" w:rsidR="00042F1E" w:rsidRDefault="00042F1E" w:rsidP="00042F1E"/>
        </w:tc>
      </w:tr>
      <w:tr w:rsidR="00042F1E" w14:paraId="746EF91A" w14:textId="77777777" w:rsidTr="006053AC">
        <w:tc>
          <w:tcPr>
            <w:tcW w:w="440" w:type="dxa"/>
          </w:tcPr>
          <w:p w14:paraId="55DF7507" w14:textId="383FCCAF" w:rsidR="00042F1E" w:rsidRDefault="00042F1E" w:rsidP="00042F1E">
            <w:r>
              <w:t>12</w:t>
            </w:r>
          </w:p>
        </w:tc>
        <w:tc>
          <w:tcPr>
            <w:tcW w:w="5509" w:type="dxa"/>
          </w:tcPr>
          <w:p w14:paraId="78998234" w14:textId="5696475D" w:rsidR="00042F1E" w:rsidRPr="006053AC" w:rsidRDefault="00042F1E" w:rsidP="00042F1E">
            <w:r>
              <w:t>Максимальная температура</w:t>
            </w:r>
            <w:r w:rsidRPr="006053AC">
              <w:t xml:space="preserve"> </w:t>
            </w:r>
            <w:r>
              <w:t>воздуха в месте установки</w:t>
            </w:r>
          </w:p>
        </w:tc>
        <w:tc>
          <w:tcPr>
            <w:tcW w:w="709" w:type="dxa"/>
          </w:tcPr>
          <w:p w14:paraId="3424FDFA" w14:textId="77777777" w:rsidR="00042F1E" w:rsidRDefault="00042F1E" w:rsidP="00042F1E">
            <w:r>
              <w:t>ºС</w:t>
            </w:r>
          </w:p>
        </w:tc>
        <w:tc>
          <w:tcPr>
            <w:tcW w:w="2693" w:type="dxa"/>
          </w:tcPr>
          <w:p w14:paraId="0A3027AE" w14:textId="77777777" w:rsidR="00042F1E" w:rsidRDefault="00042F1E" w:rsidP="00042F1E"/>
        </w:tc>
      </w:tr>
      <w:tr w:rsidR="00042F1E" w14:paraId="1A0724E3" w14:textId="77777777" w:rsidTr="006053AC">
        <w:tc>
          <w:tcPr>
            <w:tcW w:w="440" w:type="dxa"/>
          </w:tcPr>
          <w:p w14:paraId="605751CE" w14:textId="029C3051" w:rsidR="00042F1E" w:rsidRDefault="00042F1E" w:rsidP="00042F1E">
            <w:r>
              <w:t>13</w:t>
            </w:r>
          </w:p>
        </w:tc>
        <w:tc>
          <w:tcPr>
            <w:tcW w:w="5509" w:type="dxa"/>
          </w:tcPr>
          <w:p w14:paraId="10EA3351" w14:textId="77777777" w:rsidR="00042F1E" w:rsidRDefault="00042F1E" w:rsidP="00042F1E">
            <w:r>
              <w:t>Охлаждение(естественное/принудительное)</w:t>
            </w:r>
          </w:p>
        </w:tc>
        <w:tc>
          <w:tcPr>
            <w:tcW w:w="709" w:type="dxa"/>
          </w:tcPr>
          <w:p w14:paraId="03BF57FC" w14:textId="77777777" w:rsidR="00042F1E" w:rsidRPr="00605205" w:rsidRDefault="00042F1E" w:rsidP="00042F1E"/>
        </w:tc>
        <w:tc>
          <w:tcPr>
            <w:tcW w:w="2693" w:type="dxa"/>
          </w:tcPr>
          <w:p w14:paraId="5E9F22CE" w14:textId="77777777" w:rsidR="00042F1E" w:rsidRDefault="00042F1E" w:rsidP="00042F1E"/>
        </w:tc>
      </w:tr>
      <w:tr w:rsidR="00042F1E" w14:paraId="7F49AD4C" w14:textId="77777777" w:rsidTr="006053AC">
        <w:tc>
          <w:tcPr>
            <w:tcW w:w="440" w:type="dxa"/>
          </w:tcPr>
          <w:p w14:paraId="1F1EC918" w14:textId="3CF645A1" w:rsidR="00042F1E" w:rsidRDefault="00042F1E" w:rsidP="00042F1E">
            <w:r>
              <w:t>14</w:t>
            </w:r>
          </w:p>
        </w:tc>
        <w:tc>
          <w:tcPr>
            <w:tcW w:w="5509" w:type="dxa"/>
          </w:tcPr>
          <w:p w14:paraId="7B157322" w14:textId="77777777" w:rsidR="00042F1E" w:rsidRDefault="00042F1E" w:rsidP="00042F1E">
            <w:r>
              <w:t>Высота над уровнем моря(до 1000м)</w:t>
            </w:r>
          </w:p>
        </w:tc>
        <w:tc>
          <w:tcPr>
            <w:tcW w:w="709" w:type="dxa"/>
          </w:tcPr>
          <w:p w14:paraId="00EEE241" w14:textId="77777777" w:rsidR="00042F1E" w:rsidRPr="006053AC" w:rsidRDefault="00042F1E" w:rsidP="00042F1E">
            <w:r>
              <w:t>м</w:t>
            </w:r>
          </w:p>
        </w:tc>
        <w:tc>
          <w:tcPr>
            <w:tcW w:w="2693" w:type="dxa"/>
          </w:tcPr>
          <w:p w14:paraId="676A97AD" w14:textId="77777777" w:rsidR="00042F1E" w:rsidRDefault="00042F1E" w:rsidP="00042F1E"/>
        </w:tc>
      </w:tr>
      <w:tr w:rsidR="00042F1E" w14:paraId="2F8D7F0C" w14:textId="77777777" w:rsidTr="006053AC">
        <w:tc>
          <w:tcPr>
            <w:tcW w:w="440" w:type="dxa"/>
          </w:tcPr>
          <w:p w14:paraId="488A4607" w14:textId="4ED9FFCA" w:rsidR="00042F1E" w:rsidRDefault="00042F1E" w:rsidP="00042F1E">
            <w:r>
              <w:t>15</w:t>
            </w:r>
          </w:p>
        </w:tc>
        <w:tc>
          <w:tcPr>
            <w:tcW w:w="5509" w:type="dxa"/>
          </w:tcPr>
          <w:p w14:paraId="7BAD5979" w14:textId="77777777" w:rsidR="00042F1E" w:rsidRDefault="00042F1E" w:rsidP="00042F1E">
            <w:r>
              <w:t>Максимальные габаритные размеры</w:t>
            </w:r>
          </w:p>
        </w:tc>
        <w:tc>
          <w:tcPr>
            <w:tcW w:w="709" w:type="dxa"/>
          </w:tcPr>
          <w:p w14:paraId="444E7C7B" w14:textId="77777777" w:rsidR="00042F1E" w:rsidRDefault="00042F1E" w:rsidP="00042F1E">
            <w:r>
              <w:t>мм</w:t>
            </w:r>
          </w:p>
        </w:tc>
        <w:tc>
          <w:tcPr>
            <w:tcW w:w="2693" w:type="dxa"/>
          </w:tcPr>
          <w:p w14:paraId="120A488A" w14:textId="77777777" w:rsidR="00042F1E" w:rsidRDefault="00042F1E" w:rsidP="00042F1E">
            <w:r>
              <w:t>Дл.        Гл.       Вс.</w:t>
            </w:r>
          </w:p>
        </w:tc>
      </w:tr>
      <w:tr w:rsidR="00042F1E" w14:paraId="1828109F" w14:textId="77777777" w:rsidTr="006053AC">
        <w:tc>
          <w:tcPr>
            <w:tcW w:w="440" w:type="dxa"/>
          </w:tcPr>
          <w:p w14:paraId="624FA994" w14:textId="1C36D21C" w:rsidR="00042F1E" w:rsidRDefault="00042F1E" w:rsidP="00042F1E">
            <w:r>
              <w:t>16</w:t>
            </w:r>
          </w:p>
        </w:tc>
        <w:tc>
          <w:tcPr>
            <w:tcW w:w="5509" w:type="dxa"/>
          </w:tcPr>
          <w:p w14:paraId="252971C7" w14:textId="77777777" w:rsidR="00042F1E" w:rsidRDefault="00042F1E" w:rsidP="00042F1E">
            <w:pPr>
              <w:pStyle w:val="a6"/>
            </w:pPr>
            <w:r>
              <w:t>Максимальный вес</w:t>
            </w:r>
          </w:p>
        </w:tc>
        <w:tc>
          <w:tcPr>
            <w:tcW w:w="709" w:type="dxa"/>
          </w:tcPr>
          <w:p w14:paraId="41FE9F0F" w14:textId="77777777" w:rsidR="00042F1E" w:rsidRDefault="00042F1E" w:rsidP="00042F1E">
            <w:r>
              <w:t>кг</w:t>
            </w:r>
          </w:p>
        </w:tc>
        <w:tc>
          <w:tcPr>
            <w:tcW w:w="2693" w:type="dxa"/>
          </w:tcPr>
          <w:p w14:paraId="6028CC07" w14:textId="77777777" w:rsidR="00042F1E" w:rsidRDefault="00042F1E" w:rsidP="00042F1E"/>
        </w:tc>
      </w:tr>
      <w:tr w:rsidR="00042F1E" w14:paraId="58A7C9F4" w14:textId="77777777" w:rsidTr="006053AC">
        <w:tc>
          <w:tcPr>
            <w:tcW w:w="440" w:type="dxa"/>
          </w:tcPr>
          <w:p w14:paraId="541262B3" w14:textId="420DD173" w:rsidR="00042F1E" w:rsidRDefault="00042F1E" w:rsidP="00042F1E">
            <w:r>
              <w:t>17</w:t>
            </w:r>
          </w:p>
        </w:tc>
        <w:tc>
          <w:tcPr>
            <w:tcW w:w="5509" w:type="dxa"/>
          </w:tcPr>
          <w:p w14:paraId="60615D0B" w14:textId="5DC06299" w:rsidR="00042F1E" w:rsidRDefault="00042F1E" w:rsidP="00042F1E">
            <w:r>
              <w:t>Степень защиты (</w:t>
            </w:r>
            <w:r>
              <w:rPr>
                <w:lang w:val="en-US"/>
              </w:rPr>
              <w:t>IP</w:t>
            </w:r>
            <w:r>
              <w:t>__)</w:t>
            </w:r>
          </w:p>
        </w:tc>
        <w:tc>
          <w:tcPr>
            <w:tcW w:w="709" w:type="dxa"/>
          </w:tcPr>
          <w:p w14:paraId="123B5E0B" w14:textId="77777777" w:rsidR="00042F1E" w:rsidRDefault="00042F1E" w:rsidP="00042F1E"/>
        </w:tc>
        <w:tc>
          <w:tcPr>
            <w:tcW w:w="2693" w:type="dxa"/>
          </w:tcPr>
          <w:p w14:paraId="0A9386D2" w14:textId="77777777" w:rsidR="00042F1E" w:rsidRDefault="00042F1E" w:rsidP="00042F1E"/>
        </w:tc>
      </w:tr>
    </w:tbl>
    <w:p w14:paraId="300318D0" w14:textId="01DBB28B" w:rsidR="006053AC" w:rsidRDefault="006053AC" w:rsidP="00600780"/>
    <w:p w14:paraId="645D1CD7" w14:textId="47981E24" w:rsidR="00042F1E" w:rsidRPr="00042F1E" w:rsidRDefault="006053AC" w:rsidP="00042F1E">
      <w:pPr>
        <w:rPr>
          <w:lang w:val="en-US"/>
        </w:rPr>
      </w:pPr>
      <w:r>
        <w:t>Примечание:</w:t>
      </w:r>
    </w:p>
    <w:p w14:paraId="625E8680" w14:textId="097A7B6E" w:rsidR="00042F1E" w:rsidRPr="00042F1E" w:rsidRDefault="00042F1E" w:rsidP="00600780">
      <w:pPr>
        <w:rPr>
          <w:lang w:val="en-US"/>
        </w:rPr>
      </w:pPr>
    </w:p>
    <w:sectPr w:rsidR="00042F1E" w:rsidRPr="00042F1E" w:rsidSect="006F64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220"/>
    <w:multiLevelType w:val="hybridMultilevel"/>
    <w:tmpl w:val="12AA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5A37"/>
    <w:multiLevelType w:val="hybridMultilevel"/>
    <w:tmpl w:val="B8DE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80"/>
    <w:rsid w:val="00042F1E"/>
    <w:rsid w:val="000F6AFB"/>
    <w:rsid w:val="00140986"/>
    <w:rsid w:val="001853D6"/>
    <w:rsid w:val="001C616D"/>
    <w:rsid w:val="00260B53"/>
    <w:rsid w:val="003B0DE9"/>
    <w:rsid w:val="004131F8"/>
    <w:rsid w:val="0042392D"/>
    <w:rsid w:val="004B5498"/>
    <w:rsid w:val="004E6E24"/>
    <w:rsid w:val="005357DD"/>
    <w:rsid w:val="005A7CE5"/>
    <w:rsid w:val="00600780"/>
    <w:rsid w:val="00605205"/>
    <w:rsid w:val="006053AC"/>
    <w:rsid w:val="006A7CEC"/>
    <w:rsid w:val="006F6474"/>
    <w:rsid w:val="00786483"/>
    <w:rsid w:val="00B63F03"/>
    <w:rsid w:val="00B909C0"/>
    <w:rsid w:val="00BC2D8B"/>
    <w:rsid w:val="00EE4465"/>
    <w:rsid w:val="00F0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1D24"/>
  <w15:chartTrackingRefBased/>
  <w15:docId w15:val="{002065C1-0DBC-4508-BDEB-AAB4D0E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780"/>
    <w:pPr>
      <w:ind w:left="720"/>
      <w:contextualSpacing/>
    </w:pPr>
  </w:style>
  <w:style w:type="table" w:styleId="a4">
    <w:name w:val="Table Grid"/>
    <w:basedOn w:val="a1"/>
    <w:uiPriority w:val="39"/>
    <w:rsid w:val="0060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6007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007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007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600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No Spacing"/>
    <w:uiPriority w:val="99"/>
    <w:qFormat/>
    <w:rsid w:val="006F647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Manager-15</dc:creator>
  <cp:keywords/>
  <dc:description/>
  <cp:lastModifiedBy>Сальников Сергей Владимирович</cp:lastModifiedBy>
  <cp:revision>3</cp:revision>
  <cp:lastPrinted>2015-04-09T05:22:00Z</cp:lastPrinted>
  <dcterms:created xsi:type="dcterms:W3CDTF">2023-11-21T19:29:00Z</dcterms:created>
  <dcterms:modified xsi:type="dcterms:W3CDTF">2023-11-22T05:20:00Z</dcterms:modified>
</cp:coreProperties>
</file>